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DBAA3">
      <w:pPr>
        <w:spacing w:line="520" w:lineRule="exact"/>
        <w:rPr>
          <w:rFonts w:eastAsia="仿宋_GB2312"/>
          <w:sz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28"/>
        </w:rPr>
        <w:t>附件</w:t>
      </w:r>
      <w:r>
        <w:rPr>
          <w:rFonts w:hint="eastAsia" w:hAnsi="Times New Roman" w:eastAsia="仿宋_GB2312" w:cs="Times New Roman"/>
          <w:b w:val="0"/>
          <w:bCs/>
          <w:sz w:val="32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28"/>
        </w:rPr>
        <w:t>：</w:t>
      </w:r>
    </w:p>
    <w:p w14:paraId="7D39FC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小标宋简体"/>
          <w:sz w:val="32"/>
          <w:szCs w:val="36"/>
        </w:rPr>
      </w:pPr>
      <w:r>
        <w:rPr>
          <w:rFonts w:hint="eastAsia" w:ascii="Times New Roman" w:hAnsi="Times New Roman" w:eastAsia="方正小标宋简体"/>
          <w:sz w:val="32"/>
          <w:szCs w:val="36"/>
        </w:rPr>
        <w:t>第二十</w:t>
      </w:r>
      <w:r>
        <w:rPr>
          <w:rFonts w:hint="eastAsia" w:ascii="Times New Roman" w:hAnsi="Times New Roman" w:eastAsia="方正小标宋简体"/>
          <w:sz w:val="32"/>
          <w:szCs w:val="36"/>
          <w:lang w:val="en-US" w:eastAsia="zh-CN"/>
        </w:rPr>
        <w:t>五</w:t>
      </w:r>
      <w:r>
        <w:rPr>
          <w:rFonts w:hint="eastAsia" w:ascii="Times New Roman" w:hAnsi="Times New Roman" w:eastAsia="方正小标宋简体"/>
          <w:sz w:val="32"/>
          <w:szCs w:val="36"/>
        </w:rPr>
        <w:t>届“创新杯”大学生创业计划竞赛</w:t>
      </w:r>
    </w:p>
    <w:tbl>
      <w:tblPr>
        <w:tblStyle w:val="12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109"/>
        <w:gridCol w:w="1073"/>
        <w:gridCol w:w="1121"/>
        <w:gridCol w:w="1080"/>
        <w:gridCol w:w="1014"/>
        <w:gridCol w:w="1761"/>
      </w:tblGrid>
      <w:tr w14:paraId="2566F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2" w:type="dxa"/>
            <w:vAlign w:val="center"/>
          </w:tcPr>
          <w:p w14:paraId="36031B47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7158" w:type="dxa"/>
            <w:gridSpan w:val="6"/>
            <w:vAlign w:val="center"/>
          </w:tcPr>
          <w:p w14:paraId="573E83B6">
            <w:pPr>
              <w:spacing w:line="400" w:lineRule="exact"/>
              <w:jc w:val="left"/>
              <w:rPr>
                <w:rFonts w:ascii="Times New Roman" w:hAnsi="Times New Roman" w:eastAsia="仿宋_GB2312"/>
              </w:rPr>
            </w:pPr>
          </w:p>
        </w:tc>
      </w:tr>
      <w:tr w14:paraId="2B018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2" w:type="dxa"/>
            <w:vAlign w:val="center"/>
          </w:tcPr>
          <w:p w14:paraId="6FDF8717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项目类型</w:t>
            </w:r>
          </w:p>
        </w:tc>
        <w:tc>
          <w:tcPr>
            <w:tcW w:w="7158" w:type="dxa"/>
            <w:gridSpan w:val="6"/>
            <w:vAlign w:val="center"/>
          </w:tcPr>
          <w:p w14:paraId="6B48AD98">
            <w:pPr>
              <w:spacing w:line="400" w:lineRule="exact"/>
              <w:jc w:val="lef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I. 普通高校</w:t>
            </w:r>
          </w:p>
        </w:tc>
      </w:tr>
      <w:tr w14:paraId="066A9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exact"/>
          <w:jc w:val="center"/>
        </w:trPr>
        <w:tc>
          <w:tcPr>
            <w:tcW w:w="2022" w:type="dxa"/>
            <w:vAlign w:val="center"/>
          </w:tcPr>
          <w:p w14:paraId="671B747D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项目分组</w:t>
            </w:r>
          </w:p>
        </w:tc>
        <w:tc>
          <w:tcPr>
            <w:tcW w:w="7158" w:type="dxa"/>
            <w:gridSpan w:val="6"/>
            <w:vAlign w:val="center"/>
          </w:tcPr>
          <w:p w14:paraId="72A1700E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A. 科技创新和未来产业</w:t>
            </w:r>
          </w:p>
          <w:p w14:paraId="0D8FE752">
            <w:pPr>
              <w:spacing w:line="40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B. 乡村振兴和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农业农村现代化</w:t>
            </w:r>
          </w:p>
          <w:p w14:paraId="1A1A46BB">
            <w:pPr>
              <w:spacing w:line="40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C.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生态文明建设和绿色低碳发展</w:t>
            </w:r>
          </w:p>
          <w:p w14:paraId="0BBB35CA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D. 文化创意和区域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交流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合作</w:t>
            </w:r>
          </w:p>
          <w:p w14:paraId="1E664C9A">
            <w:pPr>
              <w:spacing w:line="400" w:lineRule="exact"/>
              <w:jc w:val="left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E.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社会治理和公共服务</w:t>
            </w:r>
            <w:bookmarkStart w:id="0" w:name="_GoBack"/>
            <w:bookmarkEnd w:id="0"/>
          </w:p>
        </w:tc>
      </w:tr>
      <w:tr w14:paraId="3BD8A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2" w:type="dxa"/>
            <w:vMerge w:val="restart"/>
            <w:vAlign w:val="center"/>
          </w:tcPr>
          <w:p w14:paraId="5BA57B4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团队成员</w:t>
            </w:r>
          </w:p>
          <w:p w14:paraId="48A5F66C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（最多10人）</w:t>
            </w:r>
          </w:p>
        </w:tc>
        <w:tc>
          <w:tcPr>
            <w:tcW w:w="1109" w:type="dxa"/>
            <w:vAlign w:val="center"/>
          </w:tcPr>
          <w:p w14:paraId="00B9934D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073" w:type="dxa"/>
            <w:vAlign w:val="center"/>
          </w:tcPr>
          <w:p w14:paraId="3D14EB82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121" w:type="dxa"/>
            <w:vAlign w:val="center"/>
          </w:tcPr>
          <w:p w14:paraId="53C59D91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182A2A38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年级、专业</w:t>
            </w:r>
          </w:p>
        </w:tc>
        <w:tc>
          <w:tcPr>
            <w:tcW w:w="1014" w:type="dxa"/>
            <w:vAlign w:val="center"/>
          </w:tcPr>
          <w:p w14:paraId="049A34E4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1761" w:type="dxa"/>
            <w:vAlign w:val="center"/>
          </w:tcPr>
          <w:p w14:paraId="1C94417E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学号</w:t>
            </w:r>
          </w:p>
        </w:tc>
      </w:tr>
      <w:tr w14:paraId="5E03F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vMerge w:val="continue"/>
          </w:tcPr>
          <w:p w14:paraId="71D7FC4B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109" w:type="dxa"/>
            <w:vAlign w:val="center"/>
          </w:tcPr>
          <w:p w14:paraId="31F3ACEF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3" w:type="dxa"/>
            <w:vAlign w:val="center"/>
          </w:tcPr>
          <w:p w14:paraId="309B21D6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121" w:type="dxa"/>
            <w:vAlign w:val="center"/>
          </w:tcPr>
          <w:p w14:paraId="154A4BFF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vAlign w:val="center"/>
          </w:tcPr>
          <w:p w14:paraId="1D613F78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14" w:type="dxa"/>
            <w:vAlign w:val="center"/>
          </w:tcPr>
          <w:p w14:paraId="34FFD995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761" w:type="dxa"/>
            <w:vAlign w:val="center"/>
          </w:tcPr>
          <w:p w14:paraId="70544838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6FD4B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2022" w:type="dxa"/>
            <w:vMerge w:val="restart"/>
            <w:vAlign w:val="center"/>
          </w:tcPr>
          <w:p w14:paraId="7B553F4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</w:t>
            </w:r>
          </w:p>
          <w:p w14:paraId="3DE711B7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（最多3人）</w:t>
            </w:r>
          </w:p>
        </w:tc>
        <w:tc>
          <w:tcPr>
            <w:tcW w:w="1109" w:type="dxa"/>
            <w:vAlign w:val="center"/>
          </w:tcPr>
          <w:p w14:paraId="7300A132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073" w:type="dxa"/>
            <w:vAlign w:val="center"/>
          </w:tcPr>
          <w:p w14:paraId="7C492E11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121" w:type="dxa"/>
            <w:vAlign w:val="center"/>
          </w:tcPr>
          <w:p w14:paraId="05E9ED33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5C04BDD9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6DB6DDBF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0DD23A1B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手机</w:t>
            </w:r>
          </w:p>
        </w:tc>
      </w:tr>
      <w:tr w14:paraId="7A3F2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vMerge w:val="continue"/>
          </w:tcPr>
          <w:p w14:paraId="44A2C20B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109" w:type="dxa"/>
            <w:vAlign w:val="center"/>
          </w:tcPr>
          <w:p w14:paraId="06B31CC5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3" w:type="dxa"/>
            <w:vAlign w:val="center"/>
          </w:tcPr>
          <w:p w14:paraId="448BC590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121" w:type="dxa"/>
            <w:vAlign w:val="center"/>
          </w:tcPr>
          <w:p w14:paraId="5D2EF750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vAlign w:val="center"/>
          </w:tcPr>
          <w:p w14:paraId="43D594F1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14" w:type="dxa"/>
            <w:vAlign w:val="center"/>
          </w:tcPr>
          <w:p w14:paraId="3AF772D2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761" w:type="dxa"/>
            <w:vAlign w:val="center"/>
          </w:tcPr>
          <w:p w14:paraId="53364878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3226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22" w:type="dxa"/>
            <w:vAlign w:val="center"/>
          </w:tcPr>
          <w:p w14:paraId="199B369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项目简介</w:t>
            </w:r>
          </w:p>
          <w:p w14:paraId="5DF40606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158" w:type="dxa"/>
            <w:gridSpan w:val="6"/>
            <w:vAlign w:val="center"/>
          </w:tcPr>
          <w:p w14:paraId="499F485A">
            <w:pPr>
              <w:spacing w:line="400" w:lineRule="exact"/>
              <w:jc w:val="left"/>
              <w:rPr>
                <w:rFonts w:ascii="Times New Roman" w:hAnsi="Times New Roman" w:eastAsia="仿宋_GB2312"/>
              </w:rPr>
            </w:pPr>
          </w:p>
        </w:tc>
      </w:tr>
      <w:tr w14:paraId="2E2A2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22" w:type="dxa"/>
            <w:vAlign w:val="center"/>
          </w:tcPr>
          <w:p w14:paraId="586C20F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社会价值</w:t>
            </w:r>
          </w:p>
          <w:p w14:paraId="53D33C6D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158" w:type="dxa"/>
            <w:gridSpan w:val="6"/>
            <w:vAlign w:val="center"/>
          </w:tcPr>
          <w:p w14:paraId="7294F033">
            <w:pPr>
              <w:spacing w:line="400" w:lineRule="exact"/>
              <w:jc w:val="left"/>
              <w:rPr>
                <w:rFonts w:ascii="Times New Roman" w:hAnsi="Times New Roman" w:eastAsia="仿宋_GB2312"/>
              </w:rPr>
            </w:pPr>
          </w:p>
        </w:tc>
      </w:tr>
      <w:tr w14:paraId="56F01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22" w:type="dxa"/>
            <w:vAlign w:val="center"/>
          </w:tcPr>
          <w:p w14:paraId="3BD6CAF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实践过程</w:t>
            </w:r>
          </w:p>
          <w:p w14:paraId="31F914D8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158" w:type="dxa"/>
            <w:gridSpan w:val="6"/>
            <w:vAlign w:val="center"/>
          </w:tcPr>
          <w:p w14:paraId="34D201CE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BB90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22" w:type="dxa"/>
            <w:vAlign w:val="center"/>
          </w:tcPr>
          <w:p w14:paraId="5EE5688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创新意义</w:t>
            </w:r>
          </w:p>
          <w:p w14:paraId="79976B7A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158" w:type="dxa"/>
            <w:gridSpan w:val="6"/>
            <w:vAlign w:val="center"/>
          </w:tcPr>
          <w:p w14:paraId="2CF55413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374A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22" w:type="dxa"/>
            <w:vAlign w:val="center"/>
          </w:tcPr>
          <w:p w14:paraId="7022E7A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发展前景</w:t>
            </w:r>
          </w:p>
          <w:p w14:paraId="5CBC788F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158" w:type="dxa"/>
            <w:gridSpan w:val="6"/>
            <w:vAlign w:val="center"/>
          </w:tcPr>
          <w:p w14:paraId="7A203D94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265BA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22" w:type="dxa"/>
            <w:vAlign w:val="center"/>
          </w:tcPr>
          <w:p w14:paraId="2A4E60D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团队协作</w:t>
            </w:r>
          </w:p>
          <w:p w14:paraId="000A5692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158" w:type="dxa"/>
            <w:gridSpan w:val="6"/>
            <w:vAlign w:val="center"/>
          </w:tcPr>
          <w:p w14:paraId="2E995D83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E53C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2" w:type="dxa"/>
            <w:vAlign w:val="center"/>
          </w:tcPr>
          <w:p w14:paraId="400ED9FB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项目介绍材料</w:t>
            </w:r>
          </w:p>
        </w:tc>
        <w:tc>
          <w:tcPr>
            <w:tcW w:w="7158" w:type="dxa"/>
            <w:gridSpan w:val="6"/>
            <w:vAlign w:val="center"/>
          </w:tcPr>
          <w:p w14:paraId="2CD6017C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834D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2" w:type="dxa"/>
            <w:vAlign w:val="center"/>
          </w:tcPr>
          <w:p w14:paraId="1DA678FE"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其他相关证明材料</w:t>
            </w:r>
          </w:p>
        </w:tc>
        <w:tc>
          <w:tcPr>
            <w:tcW w:w="7158" w:type="dxa"/>
            <w:gridSpan w:val="6"/>
            <w:vAlign w:val="center"/>
          </w:tcPr>
          <w:p w14:paraId="391B02FC">
            <w:pPr>
              <w:spacing w:line="400" w:lineRule="exact"/>
              <w:jc w:val="left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hAnsi="Times New Roman" w:eastAsia="仿宋_GB2312"/>
                <w:sz w:val="28"/>
                <w:szCs w:val="28"/>
                <w:lang w:val="en-US" w:eastAsia="zh-CN"/>
              </w:rPr>
              <w:t>以附件形式一并提交</w:t>
            </w:r>
            <w:r>
              <w:rPr>
                <w:rFonts w:hint="eastAsia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</w:tr>
    </w:tbl>
    <w:p w14:paraId="774BA4A4">
      <w:pPr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备注：</w:t>
      </w:r>
    </w:p>
    <w:p w14:paraId="2A7054AF">
      <w:pPr>
        <w:tabs>
          <w:tab w:val="left" w:pos="1360"/>
        </w:tabs>
        <w:spacing w:line="500" w:lineRule="exact"/>
        <w:ind w:firstLine="640" w:firstLineChars="200"/>
        <w:rPr>
          <w:rFonts w:hint="eastAsia"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 xml:space="preserve">1. </w:t>
      </w:r>
      <w:r>
        <w:rPr>
          <w:rFonts w:hint="eastAsia" w:ascii="Times New Roman" w:hAnsi="Times New Roman" w:eastAsia="仿宋_GB2312" w:cs="方正仿宋_GBK"/>
          <w:sz w:val="32"/>
          <w:szCs w:val="28"/>
        </w:rPr>
        <w:t>项目介绍</w:t>
      </w:r>
      <w:r>
        <w:rPr>
          <w:rFonts w:hint="eastAsia" w:ascii="Times New Roman" w:hAnsi="Times New Roman" w:eastAsia="仿宋_GB2312"/>
          <w:sz w:val="32"/>
          <w:szCs w:val="28"/>
        </w:rPr>
        <w:t>材料为20</w:t>
      </w:r>
      <w:r>
        <w:rPr>
          <w:rFonts w:hint="eastAsia" w:ascii="Times New Roman" w:hAnsi="Times New Roman" w:eastAsia="仿宋_GB2312" w:cs="方正仿宋_GBK"/>
          <w:sz w:val="32"/>
          <w:szCs w:val="28"/>
        </w:rPr>
        <w:t>页以</w:t>
      </w:r>
      <w:r>
        <w:rPr>
          <w:rFonts w:hint="eastAsia" w:ascii="Times New Roman" w:hAnsi="Times New Roman" w:eastAsia="仿宋_GB2312"/>
          <w:sz w:val="32"/>
          <w:szCs w:val="28"/>
        </w:rPr>
        <w:t>内PPT（转PDF格式），</w:t>
      </w:r>
      <w:r>
        <w:rPr>
          <w:rFonts w:ascii="Times New Roman" w:hAnsi="Times New Roman" w:eastAsia="仿宋_GB2312"/>
          <w:b/>
          <w:sz w:val="32"/>
          <w:szCs w:val="28"/>
        </w:rPr>
        <w:t>商业计划书作为</w:t>
      </w:r>
      <w:r>
        <w:rPr>
          <w:rFonts w:hint="eastAsia" w:ascii="Times New Roman" w:hAnsi="Times New Roman" w:eastAsia="仿宋_GB2312"/>
          <w:b/>
          <w:sz w:val="32"/>
          <w:szCs w:val="28"/>
        </w:rPr>
        <w:t>本项目</w:t>
      </w:r>
      <w:r>
        <w:rPr>
          <w:rFonts w:ascii="Times New Roman" w:hAnsi="Times New Roman" w:eastAsia="仿宋_GB2312"/>
          <w:b/>
          <w:sz w:val="32"/>
          <w:szCs w:val="28"/>
        </w:rPr>
        <w:t>重要的</w:t>
      </w:r>
      <w:r>
        <w:rPr>
          <w:rFonts w:hint="eastAsia" w:ascii="Times New Roman" w:hAnsi="Times New Roman" w:eastAsia="仿宋_GB2312"/>
          <w:b/>
          <w:sz w:val="32"/>
          <w:szCs w:val="28"/>
          <w:lang w:val="en-US" w:eastAsia="zh-CN"/>
        </w:rPr>
        <w:t>评价</w:t>
      </w:r>
      <w:r>
        <w:rPr>
          <w:rFonts w:ascii="Times New Roman" w:hAnsi="Times New Roman" w:eastAsia="仿宋_GB2312"/>
          <w:b/>
          <w:sz w:val="32"/>
          <w:szCs w:val="28"/>
        </w:rPr>
        <w:t>材料</w:t>
      </w:r>
      <w:r>
        <w:rPr>
          <w:rFonts w:hint="eastAsia" w:ascii="Times New Roman" w:hAnsi="Times New Roman" w:eastAsia="仿宋_GB2312"/>
          <w:sz w:val="32"/>
          <w:szCs w:val="28"/>
        </w:rPr>
        <w:t>；</w:t>
      </w:r>
    </w:p>
    <w:p w14:paraId="23F165FD">
      <w:pPr>
        <w:spacing w:line="480" w:lineRule="exact"/>
        <w:ind w:firstLine="640" w:firstLineChars="200"/>
        <w:rPr>
          <w:rFonts w:hint="eastAsia"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2. 其他相关证明材料需扫描在同一PDF文档上，</w:t>
      </w:r>
      <w:r>
        <w:rPr>
          <w:rFonts w:ascii="Times New Roman" w:hAnsi="Times New Roman" w:eastAsia="仿宋_GB2312"/>
          <w:sz w:val="32"/>
          <w:szCs w:val="28"/>
        </w:rPr>
        <w:t>主要</w:t>
      </w:r>
      <w:r>
        <w:rPr>
          <w:rFonts w:hint="eastAsia" w:ascii="Times New Roman" w:hAnsi="Times New Roman" w:eastAsia="仿宋_GB2312"/>
          <w:sz w:val="32"/>
          <w:szCs w:val="28"/>
        </w:rPr>
        <w:t>含单位概况、法定代表人情况、营业执照、税务登记证、组织机构代码、专利材料、专利授权许可、成果鉴定证书、应用证明、软件著作权等材料。</w:t>
      </w:r>
    </w:p>
    <w:p w14:paraId="6243AE05"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3.参赛项目所提供的所有材料须确保真实有效，不得侵犯他人知识产权，无权属争议。如有弄虚作假，一经查实，取消参赛资格并严肃追究有关人员责任。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A8720E-CDB4-4602-8648-EF5E72AA45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BCC85D-8AC6-42B4-B019-32D99BDE76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524638A-5422-4BC9-8704-FE9F4DB82F33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ABC525CE-6B27-4DA7-ACD1-6C975283A1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OGM1NTVhMWZkYzAxODEwYjA0ZDliMzMwYzM3NTAifQ=="/>
  </w:docVars>
  <w:rsids>
    <w:rsidRoot w:val="00000000"/>
    <w:rsid w:val="02A05FD7"/>
    <w:rsid w:val="031A7AFF"/>
    <w:rsid w:val="06F7755F"/>
    <w:rsid w:val="0FE20680"/>
    <w:rsid w:val="177B5642"/>
    <w:rsid w:val="1C9C04BF"/>
    <w:rsid w:val="20937EA1"/>
    <w:rsid w:val="22553243"/>
    <w:rsid w:val="26585432"/>
    <w:rsid w:val="28C3646B"/>
    <w:rsid w:val="2AF60D6D"/>
    <w:rsid w:val="2BA5003A"/>
    <w:rsid w:val="31BD69CC"/>
    <w:rsid w:val="386F2B4A"/>
    <w:rsid w:val="3A4C168B"/>
    <w:rsid w:val="3DB66B25"/>
    <w:rsid w:val="40255B8D"/>
    <w:rsid w:val="4CBD57DA"/>
    <w:rsid w:val="4E7A2317"/>
    <w:rsid w:val="4FE65048"/>
    <w:rsid w:val="50732263"/>
    <w:rsid w:val="55175CA3"/>
    <w:rsid w:val="5F2D5AF9"/>
    <w:rsid w:val="66E17AE6"/>
    <w:rsid w:val="69F64356"/>
    <w:rsid w:val="6C57134F"/>
    <w:rsid w:val="74463A57"/>
    <w:rsid w:val="7B8E6410"/>
    <w:rsid w:val="7FBB5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Theme="minorHAnsi" w:eastAsiaTheme="minorEastAsia" w:cstheme="minorBidi"/>
      <w:sz w:val="21"/>
      <w:szCs w:val="24"/>
    </w:rPr>
  </w:style>
  <w:style w:type="paragraph" w:customStyle="1" w:styleId="10">
    <w:name w:val="标题 31"/>
    <w:basedOn w:val="9"/>
    <w:qFormat/>
    <w:uiPriority w:val="0"/>
    <w:pPr>
      <w:spacing w:before="260" w:after="260" w:line="416" w:lineRule="auto"/>
    </w:pPr>
    <w:rPr>
      <w:rFonts w:ascii="仿宋_GB2312"/>
      <w:sz w:val="36"/>
      <w:szCs w:val="32"/>
    </w:rPr>
  </w:style>
  <w:style w:type="character" w:customStyle="1" w:styleId="11">
    <w:name w:val="默认段落字体1"/>
    <w:qFormat/>
    <w:uiPriority w:val="0"/>
  </w:style>
  <w:style w:type="table" w:customStyle="1" w:styleId="12">
    <w:name w:val="普通表格1"/>
    <w:qFormat/>
    <w:uiPriority w:val="0"/>
  </w:style>
  <w:style w:type="character" w:customStyle="1" w:styleId="13">
    <w:name w:val="标题 3 字符"/>
    <w:qFormat/>
    <w:uiPriority w:val="0"/>
    <w:rPr>
      <w:rFonts w:ascii="仿宋_GB2312"/>
      <w:sz w:val="36"/>
      <w:szCs w:val="32"/>
    </w:rPr>
  </w:style>
  <w:style w:type="paragraph" w:customStyle="1" w:styleId="14">
    <w:name w:val="批注框文本1"/>
    <w:basedOn w:val="9"/>
    <w:qFormat/>
    <w:uiPriority w:val="0"/>
    <w:rPr>
      <w:sz w:val="18"/>
      <w:szCs w:val="18"/>
    </w:rPr>
  </w:style>
  <w:style w:type="paragraph" w:customStyle="1" w:styleId="15">
    <w:name w:val="页脚1"/>
    <w:basedOn w:val="9"/>
    <w:qFormat/>
    <w:uiPriority w:val="0"/>
    <w:pPr>
      <w:jc w:val="left"/>
    </w:pPr>
    <w:rPr>
      <w:sz w:val="18"/>
      <w:szCs w:val="18"/>
    </w:rPr>
  </w:style>
  <w:style w:type="paragraph" w:customStyle="1" w:styleId="16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character" w:customStyle="1" w:styleId="17">
    <w:name w:val="页眉 字符"/>
    <w:qFormat/>
    <w:uiPriority w:val="0"/>
    <w:rPr>
      <w:sz w:val="18"/>
      <w:szCs w:val="18"/>
    </w:rPr>
  </w:style>
  <w:style w:type="paragraph" w:customStyle="1" w:styleId="18">
    <w:name w:val="标题1"/>
    <w:basedOn w:val="9"/>
    <w:qFormat/>
    <w:uiPriority w:val="0"/>
    <w:pPr>
      <w:jc w:val="center"/>
    </w:pPr>
    <w:rPr>
      <w:rFonts w:ascii="方正大标宋简体" w:hAnsi="方正大标宋简体"/>
      <w:sz w:val="44"/>
      <w:szCs w:val="32"/>
    </w:rPr>
  </w:style>
  <w:style w:type="character" w:customStyle="1" w:styleId="19">
    <w:name w:val="标题 字符"/>
    <w:qFormat/>
    <w:uiPriority w:val="0"/>
    <w:rPr>
      <w:rFonts w:ascii="方正大标宋简体" w:hAnsi="方正大标宋简体"/>
      <w:sz w:val="44"/>
      <w:szCs w:val="32"/>
    </w:rPr>
  </w:style>
  <w:style w:type="paragraph" w:customStyle="1" w:styleId="20">
    <w:name w:val=" Char"/>
    <w:basedOn w:val="9"/>
    <w:qFormat/>
    <w:uiPriority w:val="0"/>
    <w:rPr>
      <w:szCs w:val="20"/>
    </w:rPr>
  </w:style>
  <w:style w:type="character" w:customStyle="1" w:styleId="21">
    <w:name w:val="页码1"/>
    <w:qFormat/>
    <w:uiPriority w:val="0"/>
  </w:style>
  <w:style w:type="paragraph" w:customStyle="1" w:styleId="22">
    <w:name w:val="修订"/>
    <w:qFormat/>
    <w:uiPriority w:val="0"/>
    <w:rPr>
      <w:rFonts w:ascii="Times New Roman" w:hAnsiTheme="minorHAnsi" w:eastAsiaTheme="minorEastAsia" w:cstheme="minorBidi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456</Characters>
  <Lines>0</Lines>
  <Paragraphs>0</Paragraphs>
  <TotalTime>0</TotalTime>
  <ScaleCrop>false</ScaleCrop>
  <LinksUpToDate>false</LinksUpToDate>
  <CharactersWithSpaces>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Little  Monkey</dc:creator>
  <cp:lastModifiedBy>YYDS </cp:lastModifiedBy>
  <dcterms:modified xsi:type="dcterms:W3CDTF">2025-09-11T10:50:13Z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433EFDA6D24A4F49AAB306B946ED1C77_13</vt:lpwstr>
  </property>
  <property fmtid="{D5CDD505-2E9C-101B-9397-08002B2CF9AE}" pid="4" name="KSOTemplateDocerSaveRecord">
    <vt:lpwstr>eyJoZGlkIjoiMWEwMjMwNGQ0NDFhYWEyODJmYTRiYjU3NDNkZjgyZGMiLCJ1c2VySWQiOiIyNDE5Mzg3ODAifQ==</vt:lpwstr>
  </property>
</Properties>
</file>